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01E9F">
      <w:pPr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七律 咏曾庆存</w:t>
      </w:r>
    </w:p>
    <w:p w14:paraId="4AFD6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中国科学院软件研究所 </w:t>
      </w:r>
      <w:r>
        <w:rPr>
          <w:rFonts w:hint="eastAsia" w:ascii="仿宋" w:hAnsi="仿宋" w:eastAsia="仿宋" w:cs="仿宋"/>
          <w:sz w:val="32"/>
          <w:szCs w:val="32"/>
        </w:rPr>
        <w:t>王睿麟</w:t>
      </w:r>
    </w:p>
    <w:p w14:paraId="4A3BB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33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建国建院同欢际，七五中科展伟姿。</w:t>
      </w:r>
    </w:p>
    <w:p w14:paraId="671C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大气环流寻奥秘，数值预报解天机。</w:t>
      </w:r>
    </w:p>
    <w:p w14:paraId="4ADA4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当年筚路维艰日，此刻一帆风顺时。</w:t>
      </w:r>
    </w:p>
    <w:p w14:paraId="60FC6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院士精神传后世，创新发展谱新辞。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mZTA4NjRhN2VhNzM5NDAzY2QyM2ZiMjFjZmIzODUifQ=="/>
  </w:docVars>
  <w:rsids>
    <w:rsidRoot w:val="00C374CB"/>
    <w:rsid w:val="00136765"/>
    <w:rsid w:val="002B6B14"/>
    <w:rsid w:val="002C1EB9"/>
    <w:rsid w:val="00C374CB"/>
    <w:rsid w:val="0235055F"/>
    <w:rsid w:val="3FCB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1</Lines>
  <Paragraphs>1</Paragraphs>
  <TotalTime>2</TotalTime>
  <ScaleCrop>false</ScaleCrop>
  <LinksUpToDate>false</LinksUpToDate>
  <CharactersWithSpaces>105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2024-08-16T09:23:00Z</dcterms:created>
  <dc:creator>wangruilin</dc:creator>
  <cp:lastModifiedBy>大菡菡</cp:lastModifiedBy>
  <dcterms:modified xsi:type="dcterms:W3CDTF">2024-08-21T09:00:22Z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D3BCCF18F2B04092A747EE794E5EFF80_13</vt:lpwstr>
  </property>
</Properties>
</file>